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CF7" w:rsidRDefault="00352CF7" w:rsidP="00352CF7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" cy="781050"/>
            <wp:effectExtent l="1905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CF7" w:rsidRDefault="00352CF7" w:rsidP="00352CF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 w:rsidRPr="005D506B">
        <w:rPr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352CF7" w:rsidRPr="005D506B" w:rsidRDefault="00352CF7" w:rsidP="00352CF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</w:p>
    <w:p w:rsidR="00352CF7" w:rsidRPr="005D506B" w:rsidRDefault="00352CF7" w:rsidP="00352CF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 О С Т А Н О В Л Е Н И Е   </w:t>
      </w:r>
    </w:p>
    <w:p w:rsidR="00352CF7" w:rsidRDefault="00352CF7" w:rsidP="00352CF7">
      <w:pPr>
        <w:pStyle w:val="a3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-34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52CF7" w:rsidRPr="00470F7C" w:rsidTr="006E1899">
        <w:trPr>
          <w:trHeight w:val="565"/>
        </w:trPr>
        <w:tc>
          <w:tcPr>
            <w:tcW w:w="97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52CF7" w:rsidRPr="00470F7C" w:rsidRDefault="00352CF7" w:rsidP="00550F79">
            <w:pPr>
              <w:pStyle w:val="a3"/>
              <w:jc w:val="left"/>
              <w:rPr>
                <w:b w:val="0"/>
              </w:rPr>
            </w:pPr>
          </w:p>
          <w:p w:rsidR="00352CF7" w:rsidRPr="00470F7C" w:rsidRDefault="00470F7C" w:rsidP="00550F79">
            <w:pPr>
              <w:pStyle w:val="a3"/>
              <w:ind w:left="-69"/>
              <w:jc w:val="left"/>
              <w:rPr>
                <w:b w:val="0"/>
                <w:bCs/>
              </w:rPr>
            </w:pPr>
            <w:r>
              <w:rPr>
                <w:b w:val="0"/>
              </w:rPr>
              <w:t>от 17.12.</w:t>
            </w:r>
            <w:r w:rsidR="00352CF7" w:rsidRPr="00470F7C">
              <w:rPr>
                <w:b w:val="0"/>
              </w:rPr>
              <w:t xml:space="preserve">2024                              </w:t>
            </w:r>
            <w:r w:rsidRPr="00470F7C">
              <w:rPr>
                <w:b w:val="0"/>
              </w:rPr>
              <w:t xml:space="preserve">       </w:t>
            </w:r>
            <w:r w:rsidR="008C0D35">
              <w:rPr>
                <w:b w:val="0"/>
              </w:rPr>
              <w:t xml:space="preserve">      </w:t>
            </w:r>
            <w:proofErr w:type="spellStart"/>
            <w:r w:rsidR="00352CF7" w:rsidRPr="00470F7C">
              <w:rPr>
                <w:b w:val="0"/>
              </w:rPr>
              <w:t>п.г.т</w:t>
            </w:r>
            <w:proofErr w:type="spellEnd"/>
            <w:r w:rsidR="00352CF7" w:rsidRPr="00470F7C">
              <w:rPr>
                <w:b w:val="0"/>
              </w:rPr>
              <w:t xml:space="preserve">. Тугулым                                       </w:t>
            </w:r>
            <w:r w:rsidRPr="00470F7C">
              <w:rPr>
                <w:b w:val="0"/>
              </w:rPr>
              <w:t xml:space="preserve">                  </w:t>
            </w:r>
            <w:r>
              <w:rPr>
                <w:b w:val="0"/>
              </w:rPr>
              <w:t>№ 642</w:t>
            </w:r>
          </w:p>
        </w:tc>
      </w:tr>
    </w:tbl>
    <w:p w:rsidR="00352CF7" w:rsidRDefault="00352CF7" w:rsidP="00352CF7">
      <w:pPr>
        <w:shd w:val="clear" w:color="auto" w:fill="FFFFFF"/>
        <w:jc w:val="center"/>
        <w:rPr>
          <w:b/>
          <w:bCs/>
          <w:iCs/>
          <w:color w:val="000000"/>
        </w:rPr>
      </w:pPr>
    </w:p>
    <w:p w:rsidR="00352CF7" w:rsidRPr="00470F7C" w:rsidRDefault="00352CF7" w:rsidP="00352CF7">
      <w:pPr>
        <w:pStyle w:val="ConsPlusTitle"/>
        <w:jc w:val="center"/>
        <w:rPr>
          <w:color w:val="000000"/>
          <w:kern w:val="36"/>
        </w:rPr>
      </w:pPr>
      <w:r>
        <w:rPr>
          <w:bCs w:val="0"/>
          <w:iCs/>
          <w:color w:val="000000"/>
        </w:rPr>
        <w:tab/>
      </w:r>
      <w:r w:rsidRPr="00470F7C">
        <w:rPr>
          <w:bCs w:val="0"/>
          <w:iCs/>
          <w:color w:val="000000"/>
        </w:rPr>
        <w:t xml:space="preserve">О </w:t>
      </w:r>
      <w:r w:rsidRPr="00470F7C">
        <w:rPr>
          <w:color w:val="000000"/>
          <w:kern w:val="36"/>
        </w:rPr>
        <w:t>сроках разработки и начал</w:t>
      </w:r>
      <w:r w:rsidR="0086251E" w:rsidRPr="00470F7C">
        <w:rPr>
          <w:color w:val="000000"/>
          <w:kern w:val="36"/>
        </w:rPr>
        <w:t>е</w:t>
      </w:r>
      <w:r w:rsidRPr="00470F7C">
        <w:rPr>
          <w:bCs w:val="0"/>
          <w:color w:val="000000"/>
          <w:kern w:val="36"/>
        </w:rPr>
        <w:t xml:space="preserve"> </w:t>
      </w:r>
      <w:r w:rsidRPr="00470F7C">
        <w:rPr>
          <w:color w:val="000000"/>
          <w:kern w:val="36"/>
        </w:rPr>
        <w:t xml:space="preserve">реализации муниципальных программ Тугулымского муниципального округа в соответствии с подходами, определенными Положением о системе управления государственными программами Российской Федерации, утвержденным постановлением Правительства Российской Федерации </w:t>
      </w:r>
    </w:p>
    <w:p w:rsidR="00352CF7" w:rsidRPr="00470F7C" w:rsidRDefault="00352CF7" w:rsidP="00352CF7">
      <w:pPr>
        <w:pStyle w:val="ConsPlusTitle"/>
        <w:jc w:val="center"/>
      </w:pPr>
      <w:r w:rsidRPr="00470F7C">
        <w:rPr>
          <w:color w:val="000000"/>
          <w:kern w:val="36"/>
        </w:rPr>
        <w:t>от 26.05.2021 № 786</w:t>
      </w:r>
    </w:p>
    <w:p w:rsidR="00352CF7" w:rsidRPr="00470F7C" w:rsidRDefault="00352CF7" w:rsidP="00352CF7">
      <w:pPr>
        <w:widowControl w:val="0"/>
        <w:autoSpaceDE w:val="0"/>
        <w:autoSpaceDN w:val="0"/>
        <w:adjustRightInd w:val="0"/>
        <w:ind w:firstLine="540"/>
        <w:jc w:val="both"/>
      </w:pPr>
    </w:p>
    <w:p w:rsidR="00352CF7" w:rsidRPr="00470F7C" w:rsidRDefault="00F5529F" w:rsidP="00F5529F">
      <w:pPr>
        <w:autoSpaceDE w:val="0"/>
        <w:autoSpaceDN w:val="0"/>
        <w:adjustRightInd w:val="0"/>
        <w:jc w:val="both"/>
      </w:pPr>
      <w:r w:rsidRPr="00470F7C">
        <w:t xml:space="preserve">      </w:t>
      </w:r>
      <w:r w:rsidR="00470F7C">
        <w:tab/>
      </w:r>
      <w:r w:rsidR="00352CF7" w:rsidRPr="00470F7C">
        <w:t xml:space="preserve">В соответствии со статьей 179 Бюджетного </w:t>
      </w:r>
      <w:hyperlink r:id="rId5" w:history="1">
        <w:r w:rsidR="00352CF7" w:rsidRPr="00470F7C">
          <w:t>кодекса</w:t>
        </w:r>
      </w:hyperlink>
      <w:r w:rsidR="00352CF7" w:rsidRPr="00470F7C">
        <w:t xml:space="preserve"> Российской Федерации, </w:t>
      </w:r>
      <w:r w:rsidRPr="00470F7C">
        <w:t xml:space="preserve">Постановлением Правительства РФ от 26.05.2021 </w:t>
      </w:r>
      <w:r w:rsidR="00857018">
        <w:t>№</w:t>
      </w:r>
      <w:r w:rsidR="00470F7C">
        <w:t xml:space="preserve"> 786 (ред. от 30.05.2024) «</w:t>
      </w:r>
      <w:r w:rsidRPr="00470F7C">
        <w:t>О системе управления государственными п</w:t>
      </w:r>
      <w:r w:rsidR="00470F7C">
        <w:t>рограммами Российской Федерации»</w:t>
      </w:r>
      <w:r w:rsidRPr="00470F7C">
        <w:t xml:space="preserve">, </w:t>
      </w:r>
      <w:r w:rsidR="00352CF7" w:rsidRPr="00470F7C">
        <w:t xml:space="preserve">руководствуясь  </w:t>
      </w:r>
      <w:r w:rsidRPr="00470F7C">
        <w:t xml:space="preserve">Письмом </w:t>
      </w:r>
      <w:r w:rsidRPr="00470F7C">
        <w:rPr>
          <w:rFonts w:eastAsiaTheme="minorHAnsi"/>
          <w:lang w:eastAsia="en-US"/>
        </w:rPr>
        <w:t xml:space="preserve"> Минэкономразвития России </w:t>
      </w:r>
      <w:r w:rsidR="00012EAA">
        <w:rPr>
          <w:rFonts w:eastAsiaTheme="minorHAnsi"/>
          <w:lang w:eastAsia="en-US"/>
        </w:rPr>
        <w:t>№</w:t>
      </w:r>
      <w:bookmarkStart w:id="0" w:name="_GoBack"/>
      <w:bookmarkEnd w:id="0"/>
      <w:r w:rsidR="00857018">
        <w:rPr>
          <w:rFonts w:eastAsiaTheme="minorHAnsi"/>
          <w:lang w:eastAsia="en-US"/>
        </w:rPr>
        <w:t xml:space="preserve"> 3493-ПК/Д19и, Минфина России №</w:t>
      </w:r>
      <w:r w:rsidRPr="00470F7C">
        <w:rPr>
          <w:rFonts w:eastAsiaTheme="minorHAnsi"/>
          <w:lang w:eastAsia="en-US"/>
        </w:rPr>
        <w:t xml:space="preserve"> 26-02-06/9321 от 06.02.2023 «О направлении Методических рекомендаций по разработке и реализации государственных программ субъектов Российской Федерации и муниципальных программ», Уставом </w:t>
      </w:r>
      <w:r w:rsidR="00352CF7" w:rsidRPr="00470F7C">
        <w:t xml:space="preserve"> Тугулымского городского округа</w:t>
      </w:r>
      <w:r w:rsidR="00470F7C">
        <w:t>,</w:t>
      </w:r>
      <w:r w:rsidR="00352CF7" w:rsidRPr="00470F7C">
        <w:t xml:space="preserve"> администрация Тугулымского городского округа </w:t>
      </w:r>
    </w:p>
    <w:p w:rsidR="00352CF7" w:rsidRPr="00470F7C" w:rsidRDefault="00352CF7" w:rsidP="00352CF7">
      <w:pPr>
        <w:widowControl w:val="0"/>
        <w:autoSpaceDE w:val="0"/>
        <w:autoSpaceDN w:val="0"/>
        <w:adjustRightInd w:val="0"/>
        <w:ind w:firstLine="540"/>
        <w:jc w:val="both"/>
      </w:pPr>
    </w:p>
    <w:p w:rsidR="00352CF7" w:rsidRPr="00470F7C" w:rsidRDefault="00352CF7" w:rsidP="00F55529">
      <w:pPr>
        <w:widowControl w:val="0"/>
        <w:autoSpaceDE w:val="0"/>
        <w:autoSpaceDN w:val="0"/>
        <w:adjustRightInd w:val="0"/>
        <w:jc w:val="both"/>
        <w:rPr>
          <w:b/>
        </w:rPr>
      </w:pPr>
      <w:r w:rsidRPr="00470F7C">
        <w:rPr>
          <w:b/>
        </w:rPr>
        <w:t>ПОСТАНОВЛЯЕТ:</w:t>
      </w:r>
    </w:p>
    <w:p w:rsidR="00352CF7" w:rsidRPr="00470F7C" w:rsidRDefault="00352CF7" w:rsidP="00352CF7">
      <w:pPr>
        <w:widowControl w:val="0"/>
        <w:autoSpaceDE w:val="0"/>
        <w:autoSpaceDN w:val="0"/>
        <w:adjustRightInd w:val="0"/>
        <w:ind w:firstLine="540"/>
        <w:jc w:val="both"/>
      </w:pPr>
    </w:p>
    <w:p w:rsidR="0086251E" w:rsidRPr="00470F7C" w:rsidRDefault="00352CF7" w:rsidP="00352CF7">
      <w:pPr>
        <w:pStyle w:val="ConsPlusTitle"/>
        <w:jc w:val="both"/>
        <w:rPr>
          <w:color w:val="464C55"/>
        </w:rPr>
      </w:pPr>
      <w:r w:rsidRPr="00470F7C">
        <w:rPr>
          <w:b w:val="0"/>
        </w:rPr>
        <w:t xml:space="preserve">         </w:t>
      </w:r>
      <w:r w:rsidR="00470F7C">
        <w:rPr>
          <w:b w:val="0"/>
        </w:rPr>
        <w:tab/>
      </w:r>
      <w:r w:rsidRPr="00470F7C">
        <w:rPr>
          <w:b w:val="0"/>
        </w:rPr>
        <w:t>1.</w:t>
      </w:r>
      <w:r w:rsidR="00F5529F" w:rsidRPr="00470F7C">
        <w:rPr>
          <w:b w:val="0"/>
        </w:rPr>
        <w:t xml:space="preserve"> </w:t>
      </w:r>
      <w:r w:rsidR="00470F7C">
        <w:rPr>
          <w:b w:val="0"/>
        </w:rPr>
        <w:t xml:space="preserve">Установить </w:t>
      </w:r>
      <w:r w:rsidR="00E21A10" w:rsidRPr="00470F7C">
        <w:rPr>
          <w:b w:val="0"/>
          <w:kern w:val="36"/>
        </w:rPr>
        <w:t xml:space="preserve">срок перехода муниципальных программ </w:t>
      </w:r>
      <w:r w:rsidR="00470F7C" w:rsidRPr="00470F7C">
        <w:rPr>
          <w:b w:val="0"/>
        </w:rPr>
        <w:t>Тугулымского муниципального</w:t>
      </w:r>
      <w:r w:rsidR="00E21A10" w:rsidRPr="00470F7C">
        <w:rPr>
          <w:b w:val="0"/>
        </w:rPr>
        <w:t xml:space="preserve"> округа </w:t>
      </w:r>
      <w:r w:rsidR="00E21A10" w:rsidRPr="00470F7C">
        <w:rPr>
          <w:b w:val="0"/>
          <w:kern w:val="36"/>
        </w:rPr>
        <w:t xml:space="preserve">на новую систему управления с </w:t>
      </w:r>
      <w:r w:rsidR="00470F7C">
        <w:rPr>
          <w:b w:val="0"/>
          <w:kern w:val="36"/>
        </w:rPr>
        <w:t>0</w:t>
      </w:r>
      <w:r w:rsidR="00E21A10" w:rsidRPr="00470F7C">
        <w:rPr>
          <w:b w:val="0"/>
          <w:kern w:val="36"/>
        </w:rPr>
        <w:t>1 января 2026 года.</w:t>
      </w:r>
    </w:p>
    <w:p w:rsidR="00506FEC" w:rsidRPr="00470F7C" w:rsidRDefault="00F13974" w:rsidP="00DD0660">
      <w:pPr>
        <w:pStyle w:val="ConsPlusTitle"/>
        <w:jc w:val="both"/>
        <w:rPr>
          <w:b w:val="0"/>
        </w:rPr>
      </w:pPr>
      <w:r w:rsidRPr="00470F7C">
        <w:rPr>
          <w:b w:val="0"/>
        </w:rPr>
        <w:t xml:space="preserve">        </w:t>
      </w:r>
      <w:r w:rsidR="00470F7C">
        <w:rPr>
          <w:b w:val="0"/>
        </w:rPr>
        <w:tab/>
      </w:r>
      <w:r w:rsidR="0086251E" w:rsidRPr="00470F7C">
        <w:rPr>
          <w:b w:val="0"/>
        </w:rPr>
        <w:t xml:space="preserve">2. Отделу экономики и инвестиций администрации Тугулымского городского </w:t>
      </w:r>
      <w:r w:rsidR="00470F7C" w:rsidRPr="00470F7C">
        <w:rPr>
          <w:b w:val="0"/>
        </w:rPr>
        <w:t>округа в</w:t>
      </w:r>
      <w:r w:rsidR="00506FEC" w:rsidRPr="00470F7C">
        <w:rPr>
          <w:b w:val="0"/>
        </w:rPr>
        <w:t xml:space="preserve"> срок до </w:t>
      </w:r>
      <w:r w:rsidR="00470F7C">
        <w:rPr>
          <w:b w:val="0"/>
        </w:rPr>
        <w:t>0</w:t>
      </w:r>
      <w:r w:rsidR="00506FEC" w:rsidRPr="00470F7C">
        <w:rPr>
          <w:b w:val="0"/>
        </w:rPr>
        <w:t>1 июня 2025 года:</w:t>
      </w:r>
    </w:p>
    <w:p w:rsidR="00DD0660" w:rsidRPr="00470F7C" w:rsidRDefault="00F13974" w:rsidP="00DD0660">
      <w:pPr>
        <w:pStyle w:val="ConsPlusTitle"/>
        <w:jc w:val="both"/>
        <w:rPr>
          <w:b w:val="0"/>
          <w:color w:val="000000"/>
          <w:kern w:val="36"/>
        </w:rPr>
      </w:pPr>
      <w:r w:rsidRPr="00470F7C">
        <w:rPr>
          <w:b w:val="0"/>
        </w:rPr>
        <w:t xml:space="preserve">        </w:t>
      </w:r>
      <w:r w:rsidR="00470F7C">
        <w:rPr>
          <w:b w:val="0"/>
        </w:rPr>
        <w:tab/>
      </w:r>
      <w:r w:rsidR="00506FEC" w:rsidRPr="00470F7C">
        <w:rPr>
          <w:b w:val="0"/>
        </w:rPr>
        <w:t>-</w:t>
      </w:r>
      <w:r w:rsidR="00470F7C">
        <w:rPr>
          <w:b w:val="0"/>
        </w:rPr>
        <w:t xml:space="preserve"> </w:t>
      </w:r>
      <w:r w:rsidR="00470F7C" w:rsidRPr="00470F7C">
        <w:rPr>
          <w:b w:val="0"/>
        </w:rPr>
        <w:t>обеспечить разработку</w:t>
      </w:r>
      <w:r w:rsidR="002A4704" w:rsidRPr="00470F7C">
        <w:rPr>
          <w:b w:val="0"/>
        </w:rPr>
        <w:t xml:space="preserve"> и принятие </w:t>
      </w:r>
      <w:r w:rsidR="00F55529" w:rsidRPr="00470F7C">
        <w:rPr>
          <w:b w:val="0"/>
        </w:rPr>
        <w:t>нормативно-правового акта,</w:t>
      </w:r>
      <w:r w:rsidR="002A4704" w:rsidRPr="00470F7C">
        <w:rPr>
          <w:b w:val="0"/>
        </w:rPr>
        <w:t xml:space="preserve"> определяющего порядок формирования и </w:t>
      </w:r>
      <w:r w:rsidR="00470F7C" w:rsidRPr="00470F7C">
        <w:rPr>
          <w:b w:val="0"/>
        </w:rPr>
        <w:t>реализации муниципальных</w:t>
      </w:r>
      <w:r w:rsidR="002A4704" w:rsidRPr="00470F7C">
        <w:rPr>
          <w:b w:val="0"/>
        </w:rPr>
        <w:t xml:space="preserve"> </w:t>
      </w:r>
      <w:r w:rsidR="00F55529" w:rsidRPr="00470F7C">
        <w:rPr>
          <w:b w:val="0"/>
        </w:rPr>
        <w:t>программ с</w:t>
      </w:r>
      <w:r w:rsidR="00DD0660" w:rsidRPr="00470F7C">
        <w:rPr>
          <w:b w:val="0"/>
        </w:rPr>
        <w:t xml:space="preserve"> учетом подходов и принципов, предусмотренных постановлением </w:t>
      </w:r>
      <w:r w:rsidR="00DD0660" w:rsidRPr="00470F7C">
        <w:rPr>
          <w:b w:val="0"/>
          <w:color w:val="000000"/>
          <w:kern w:val="36"/>
        </w:rPr>
        <w:t xml:space="preserve">Правительства Российской Федерации от 26.05.2021 № 786 «О системе </w:t>
      </w:r>
      <w:r w:rsidR="00F55529" w:rsidRPr="00470F7C">
        <w:rPr>
          <w:b w:val="0"/>
          <w:color w:val="000000"/>
          <w:kern w:val="36"/>
        </w:rPr>
        <w:t>управления государственными программами</w:t>
      </w:r>
      <w:r w:rsidR="00DD0660" w:rsidRPr="00470F7C">
        <w:rPr>
          <w:b w:val="0"/>
          <w:color w:val="000000"/>
          <w:kern w:val="36"/>
        </w:rPr>
        <w:t xml:space="preserve"> Российской Федерации»</w:t>
      </w:r>
      <w:r w:rsidR="008C0D35">
        <w:rPr>
          <w:b w:val="0"/>
          <w:color w:val="000000"/>
          <w:kern w:val="36"/>
        </w:rPr>
        <w:t>;</w:t>
      </w:r>
    </w:p>
    <w:p w:rsidR="00DD0660" w:rsidRPr="00470F7C" w:rsidRDefault="00F13974" w:rsidP="00DD0660">
      <w:pPr>
        <w:pStyle w:val="ConsPlusTitle"/>
        <w:jc w:val="both"/>
        <w:rPr>
          <w:b w:val="0"/>
          <w:color w:val="000000"/>
          <w:kern w:val="36"/>
        </w:rPr>
      </w:pPr>
      <w:r w:rsidRPr="00470F7C">
        <w:rPr>
          <w:b w:val="0"/>
          <w:color w:val="000000"/>
          <w:kern w:val="36"/>
        </w:rPr>
        <w:t xml:space="preserve">         </w:t>
      </w:r>
      <w:r w:rsidR="00470F7C">
        <w:rPr>
          <w:b w:val="0"/>
          <w:color w:val="000000"/>
          <w:kern w:val="36"/>
        </w:rPr>
        <w:tab/>
      </w:r>
      <w:r w:rsidR="00506FEC" w:rsidRPr="00470F7C">
        <w:rPr>
          <w:b w:val="0"/>
          <w:color w:val="000000"/>
          <w:kern w:val="36"/>
        </w:rPr>
        <w:t xml:space="preserve">- </w:t>
      </w:r>
      <w:r w:rsidR="00BC64A6" w:rsidRPr="00470F7C">
        <w:rPr>
          <w:b w:val="0"/>
          <w:color w:val="000000"/>
          <w:kern w:val="36"/>
        </w:rPr>
        <w:t xml:space="preserve">в целях формирования бюджета на 2026 год и плановый период 2027-2028 годов </w:t>
      </w:r>
      <w:r w:rsidR="00506FEC" w:rsidRPr="00470F7C">
        <w:rPr>
          <w:b w:val="0"/>
          <w:color w:val="000000"/>
          <w:kern w:val="36"/>
        </w:rPr>
        <w:t xml:space="preserve">определить перечень муниципальных программ </w:t>
      </w:r>
      <w:r w:rsidR="00470F7C" w:rsidRPr="00470F7C">
        <w:rPr>
          <w:b w:val="0"/>
        </w:rPr>
        <w:t>Тугулымского муниципального</w:t>
      </w:r>
      <w:r w:rsidR="00BC64A6" w:rsidRPr="00470F7C">
        <w:rPr>
          <w:b w:val="0"/>
        </w:rPr>
        <w:t xml:space="preserve"> округа</w:t>
      </w:r>
      <w:r w:rsidR="008C0D35">
        <w:rPr>
          <w:b w:val="0"/>
        </w:rPr>
        <w:t>,</w:t>
      </w:r>
      <w:r w:rsidR="00BC64A6" w:rsidRPr="00470F7C">
        <w:rPr>
          <w:b w:val="0"/>
          <w:color w:val="000000"/>
          <w:kern w:val="36"/>
        </w:rPr>
        <w:t xml:space="preserve"> </w:t>
      </w:r>
      <w:r w:rsidR="00506FEC" w:rsidRPr="00470F7C">
        <w:rPr>
          <w:b w:val="0"/>
          <w:color w:val="000000"/>
          <w:kern w:val="36"/>
        </w:rPr>
        <w:t>подлежащих разработке</w:t>
      </w:r>
      <w:r w:rsidRPr="00470F7C">
        <w:rPr>
          <w:b w:val="0"/>
          <w:color w:val="000000"/>
          <w:kern w:val="36"/>
        </w:rPr>
        <w:t>.</w:t>
      </w:r>
      <w:r w:rsidR="00506FEC" w:rsidRPr="00470F7C">
        <w:rPr>
          <w:b w:val="0"/>
          <w:color w:val="000000"/>
          <w:kern w:val="36"/>
        </w:rPr>
        <w:t xml:space="preserve"> </w:t>
      </w:r>
    </w:p>
    <w:p w:rsidR="003B28F0" w:rsidRPr="00470F7C" w:rsidRDefault="00F13974" w:rsidP="00DD0660">
      <w:pPr>
        <w:pStyle w:val="ConsPlusTitle"/>
        <w:jc w:val="both"/>
        <w:rPr>
          <w:b w:val="0"/>
          <w:color w:val="000000"/>
          <w:kern w:val="36"/>
        </w:rPr>
      </w:pPr>
      <w:r w:rsidRPr="00470F7C">
        <w:rPr>
          <w:b w:val="0"/>
          <w:color w:val="000000"/>
          <w:kern w:val="36"/>
        </w:rPr>
        <w:t xml:space="preserve">         </w:t>
      </w:r>
      <w:r w:rsidR="00470F7C">
        <w:rPr>
          <w:b w:val="0"/>
          <w:color w:val="000000"/>
          <w:kern w:val="36"/>
        </w:rPr>
        <w:tab/>
      </w:r>
      <w:r w:rsidR="00DD0660" w:rsidRPr="00470F7C">
        <w:rPr>
          <w:b w:val="0"/>
          <w:color w:val="000000"/>
          <w:kern w:val="36"/>
        </w:rPr>
        <w:t>3.</w:t>
      </w:r>
      <w:r w:rsidR="00075002" w:rsidRPr="00470F7C">
        <w:rPr>
          <w:b w:val="0"/>
          <w:color w:val="000000"/>
          <w:kern w:val="36"/>
        </w:rPr>
        <w:t xml:space="preserve"> </w:t>
      </w:r>
      <w:r w:rsidR="00DD0660" w:rsidRPr="00470F7C">
        <w:rPr>
          <w:b w:val="0"/>
          <w:color w:val="000000"/>
          <w:kern w:val="36"/>
        </w:rPr>
        <w:t xml:space="preserve">Главным </w:t>
      </w:r>
      <w:r w:rsidR="00470F7C" w:rsidRPr="00470F7C">
        <w:rPr>
          <w:b w:val="0"/>
          <w:color w:val="000000"/>
          <w:kern w:val="36"/>
        </w:rPr>
        <w:t>распорядителям средств бюджета</w:t>
      </w:r>
      <w:r w:rsidR="00DD0660" w:rsidRPr="00470F7C">
        <w:rPr>
          <w:b w:val="0"/>
          <w:color w:val="000000"/>
          <w:kern w:val="36"/>
        </w:rPr>
        <w:t xml:space="preserve"> Тугулымского городского округа, </w:t>
      </w:r>
      <w:r w:rsidR="00506FEC" w:rsidRPr="00470F7C">
        <w:rPr>
          <w:b w:val="0"/>
          <w:color w:val="000000"/>
          <w:kern w:val="36"/>
        </w:rPr>
        <w:t>являющимся ответственны</w:t>
      </w:r>
      <w:r w:rsidR="00007C94">
        <w:rPr>
          <w:b w:val="0"/>
          <w:color w:val="000000"/>
          <w:kern w:val="36"/>
        </w:rPr>
        <w:t xml:space="preserve">ми исполнителями муниципальных </w:t>
      </w:r>
      <w:r w:rsidR="00470F7C" w:rsidRPr="00470F7C">
        <w:rPr>
          <w:b w:val="0"/>
          <w:color w:val="000000"/>
          <w:kern w:val="36"/>
        </w:rPr>
        <w:t>программ</w:t>
      </w:r>
      <w:r w:rsidR="00007C94">
        <w:rPr>
          <w:b w:val="0"/>
          <w:color w:val="000000"/>
          <w:kern w:val="36"/>
        </w:rPr>
        <w:t>,</w:t>
      </w:r>
      <w:r w:rsidR="00470F7C" w:rsidRPr="00470F7C">
        <w:rPr>
          <w:b w:val="0"/>
          <w:color w:val="000000"/>
          <w:kern w:val="36"/>
        </w:rPr>
        <w:t xml:space="preserve"> в</w:t>
      </w:r>
      <w:r w:rsidRPr="00470F7C">
        <w:rPr>
          <w:b w:val="0"/>
          <w:color w:val="000000"/>
          <w:kern w:val="36"/>
        </w:rPr>
        <w:t xml:space="preserve"> течении 2025 года </w:t>
      </w:r>
      <w:r w:rsidR="00506FEC" w:rsidRPr="00470F7C">
        <w:rPr>
          <w:b w:val="0"/>
          <w:color w:val="000000"/>
          <w:kern w:val="36"/>
        </w:rPr>
        <w:t xml:space="preserve">обеспечить разработку </w:t>
      </w:r>
      <w:r w:rsidR="003B28F0" w:rsidRPr="00470F7C">
        <w:rPr>
          <w:b w:val="0"/>
          <w:color w:val="000000"/>
          <w:kern w:val="36"/>
        </w:rPr>
        <w:t xml:space="preserve">проектов программ </w:t>
      </w:r>
      <w:r w:rsidRPr="00470F7C">
        <w:rPr>
          <w:b w:val="0"/>
          <w:color w:val="000000"/>
          <w:kern w:val="36"/>
        </w:rPr>
        <w:t xml:space="preserve">в </w:t>
      </w:r>
      <w:r w:rsidR="003B28F0" w:rsidRPr="00470F7C">
        <w:rPr>
          <w:b w:val="0"/>
          <w:color w:val="000000"/>
          <w:kern w:val="36"/>
        </w:rPr>
        <w:t>сроки</w:t>
      </w:r>
      <w:r w:rsidRPr="00470F7C">
        <w:rPr>
          <w:b w:val="0"/>
          <w:color w:val="000000"/>
          <w:kern w:val="36"/>
        </w:rPr>
        <w:t>,</w:t>
      </w:r>
      <w:r w:rsidR="003B28F0" w:rsidRPr="00470F7C">
        <w:rPr>
          <w:b w:val="0"/>
          <w:color w:val="000000"/>
          <w:kern w:val="36"/>
        </w:rPr>
        <w:t xml:space="preserve"> установленные </w:t>
      </w:r>
      <w:r w:rsidR="003B28F0" w:rsidRPr="00470F7C">
        <w:rPr>
          <w:b w:val="0"/>
        </w:rPr>
        <w:t xml:space="preserve">порядком формирования и </w:t>
      </w:r>
      <w:r w:rsidR="00470F7C" w:rsidRPr="00470F7C">
        <w:rPr>
          <w:b w:val="0"/>
        </w:rPr>
        <w:t>реализации муниципальных</w:t>
      </w:r>
      <w:r w:rsidR="003B28F0" w:rsidRPr="00470F7C">
        <w:rPr>
          <w:b w:val="0"/>
        </w:rPr>
        <w:t xml:space="preserve"> программ.</w:t>
      </w:r>
    </w:p>
    <w:p w:rsidR="00F13974" w:rsidRPr="00470F7C" w:rsidRDefault="00BC64A6" w:rsidP="00DD0660">
      <w:pPr>
        <w:pStyle w:val="ConsPlusTitle"/>
        <w:jc w:val="both"/>
      </w:pPr>
      <w:r w:rsidRPr="00470F7C">
        <w:rPr>
          <w:b w:val="0"/>
          <w:color w:val="000000"/>
          <w:kern w:val="36"/>
        </w:rPr>
        <w:t xml:space="preserve">      </w:t>
      </w:r>
      <w:r w:rsidR="00470F7C">
        <w:rPr>
          <w:b w:val="0"/>
          <w:color w:val="000000"/>
          <w:kern w:val="36"/>
        </w:rPr>
        <w:tab/>
      </w:r>
      <w:r w:rsidR="003B28F0" w:rsidRPr="00470F7C">
        <w:rPr>
          <w:b w:val="0"/>
          <w:kern w:val="36"/>
        </w:rPr>
        <w:t>4.</w:t>
      </w:r>
      <w:r w:rsidR="00075002" w:rsidRPr="00470F7C">
        <w:rPr>
          <w:b w:val="0"/>
          <w:kern w:val="36"/>
        </w:rPr>
        <w:t xml:space="preserve"> </w:t>
      </w:r>
      <w:r w:rsidR="003B28F0" w:rsidRPr="00470F7C">
        <w:rPr>
          <w:b w:val="0"/>
        </w:rPr>
        <w:t>Структурным подразделениям администрации Тугулымс</w:t>
      </w:r>
      <w:r w:rsidR="00470F7C" w:rsidRPr="00470F7C">
        <w:rPr>
          <w:b w:val="0"/>
        </w:rPr>
        <w:t>к</w:t>
      </w:r>
      <w:r w:rsidR="003B28F0" w:rsidRPr="00470F7C">
        <w:rPr>
          <w:b w:val="0"/>
        </w:rPr>
        <w:t>ого городского округа</w:t>
      </w:r>
      <w:r w:rsidR="00470F7C">
        <w:rPr>
          <w:b w:val="0"/>
        </w:rPr>
        <w:t>,</w:t>
      </w:r>
      <w:r w:rsidR="003B28F0" w:rsidRPr="00470F7C">
        <w:rPr>
          <w:b w:val="0"/>
        </w:rPr>
        <w:t xml:space="preserve">  ответственным за  реализацию муниц</w:t>
      </w:r>
      <w:r w:rsidR="00F13974" w:rsidRPr="00470F7C">
        <w:rPr>
          <w:b w:val="0"/>
        </w:rPr>
        <w:t>и</w:t>
      </w:r>
      <w:r w:rsidR="003B28F0" w:rsidRPr="00470F7C">
        <w:rPr>
          <w:b w:val="0"/>
        </w:rPr>
        <w:t>пальных программ</w:t>
      </w:r>
      <w:r w:rsidR="00470F7C">
        <w:rPr>
          <w:b w:val="0"/>
        </w:rPr>
        <w:t>,</w:t>
      </w:r>
      <w:r w:rsidR="003B28F0" w:rsidRPr="00470F7C">
        <w:rPr>
          <w:b w:val="0"/>
        </w:rPr>
        <w:t xml:space="preserve"> обеспечить представление годовых отчетов о ходе реализации муниципальных программ  за </w:t>
      </w:r>
      <w:r w:rsidR="008C0D35">
        <w:rPr>
          <w:b w:val="0"/>
        </w:rPr>
        <w:t xml:space="preserve">2024 и 2025 год  в соответствии </w:t>
      </w:r>
      <w:r w:rsidR="003B28F0" w:rsidRPr="00470F7C">
        <w:rPr>
          <w:b w:val="0"/>
        </w:rPr>
        <w:t>с </w:t>
      </w:r>
      <w:hyperlink w:anchor="Par28" w:history="1">
        <w:r w:rsidR="008C0D35">
          <w:rPr>
            <w:b w:val="0"/>
          </w:rPr>
          <w:t xml:space="preserve">Положением </w:t>
        </w:r>
        <w:r w:rsidR="00F13974" w:rsidRPr="00470F7C">
          <w:rPr>
            <w:b w:val="0"/>
          </w:rPr>
          <w:t>о порядке</w:t>
        </w:r>
      </w:hyperlink>
      <w:r w:rsidR="00F13974" w:rsidRPr="00470F7C">
        <w:rPr>
          <w:b w:val="0"/>
        </w:rPr>
        <w:t xml:space="preserve"> формирования и реа</w:t>
      </w:r>
      <w:r w:rsidR="00470F7C">
        <w:rPr>
          <w:b w:val="0"/>
        </w:rPr>
        <w:t xml:space="preserve">лизации муниципальных программ </w:t>
      </w:r>
      <w:r w:rsidR="00F13974" w:rsidRPr="00470F7C">
        <w:rPr>
          <w:b w:val="0"/>
        </w:rPr>
        <w:t>Тугулымского городского округа</w:t>
      </w:r>
      <w:r w:rsidR="00470F7C">
        <w:rPr>
          <w:b w:val="0"/>
        </w:rPr>
        <w:t>,</w:t>
      </w:r>
      <w:r w:rsidR="00F13974" w:rsidRPr="00470F7C">
        <w:rPr>
          <w:b w:val="0"/>
        </w:rPr>
        <w:t xml:space="preserve"> утвержденным постановлением  администрации Тугулымского го</w:t>
      </w:r>
      <w:r w:rsidR="00470F7C" w:rsidRPr="00470F7C">
        <w:rPr>
          <w:b w:val="0"/>
        </w:rPr>
        <w:t xml:space="preserve">родского округа </w:t>
      </w:r>
      <w:r w:rsidR="00470F7C" w:rsidRPr="008C0D35">
        <w:rPr>
          <w:b w:val="0"/>
        </w:rPr>
        <w:t>от 14.10.2013</w:t>
      </w:r>
      <w:r w:rsidR="008C0D35" w:rsidRPr="008C0D35">
        <w:rPr>
          <w:b w:val="0"/>
        </w:rPr>
        <w:t xml:space="preserve"> № 325</w:t>
      </w:r>
      <w:r w:rsidR="00F13974" w:rsidRPr="00470F7C">
        <w:rPr>
          <w:b w:val="0"/>
        </w:rPr>
        <w:t xml:space="preserve"> (в редакции </w:t>
      </w:r>
      <w:r w:rsidR="00470F7C">
        <w:rPr>
          <w:b w:val="0"/>
        </w:rPr>
        <w:t>постановлений  от 19.11.2014</w:t>
      </w:r>
      <w:r w:rsidR="00F13974" w:rsidRPr="00470F7C">
        <w:rPr>
          <w:b w:val="0"/>
        </w:rPr>
        <w:t xml:space="preserve"> № 396, от 04.07.2016 № 237)</w:t>
      </w:r>
      <w:r w:rsidR="00075002" w:rsidRPr="00470F7C">
        <w:rPr>
          <w:b w:val="0"/>
        </w:rPr>
        <w:t>.</w:t>
      </w:r>
    </w:p>
    <w:p w:rsidR="00352CF7" w:rsidRPr="00470F7C" w:rsidRDefault="00BC64A6" w:rsidP="00BC64A6">
      <w:pPr>
        <w:pStyle w:val="ConsPlusTitle"/>
        <w:jc w:val="both"/>
        <w:rPr>
          <w:b w:val="0"/>
        </w:rPr>
      </w:pPr>
      <w:r w:rsidRPr="00470F7C">
        <w:rPr>
          <w:b w:val="0"/>
          <w:color w:val="000000"/>
          <w:kern w:val="36"/>
        </w:rPr>
        <w:t xml:space="preserve">         5.</w:t>
      </w:r>
      <w:r w:rsidR="00352CF7" w:rsidRPr="00470F7C">
        <w:t xml:space="preserve"> </w:t>
      </w:r>
      <w:r w:rsidR="00352CF7" w:rsidRPr="00470F7C">
        <w:rPr>
          <w:b w:val="0"/>
        </w:rPr>
        <w:t>Контроль за исполнением настоящего постановления оставляю за собой.</w:t>
      </w:r>
    </w:p>
    <w:p w:rsidR="00F55529" w:rsidRDefault="00F55529" w:rsidP="00BC64A6">
      <w:pPr>
        <w:rPr>
          <w:bCs/>
        </w:rPr>
      </w:pPr>
    </w:p>
    <w:p w:rsidR="00F55529" w:rsidRDefault="00F55529" w:rsidP="00BC64A6">
      <w:pPr>
        <w:rPr>
          <w:bCs/>
        </w:rPr>
      </w:pPr>
    </w:p>
    <w:p w:rsidR="00470F7C" w:rsidRDefault="00BC64A6" w:rsidP="00BC64A6">
      <w:pPr>
        <w:rPr>
          <w:bCs/>
        </w:rPr>
      </w:pPr>
      <w:r w:rsidRPr="00470F7C">
        <w:rPr>
          <w:bCs/>
        </w:rPr>
        <w:t>Глава</w:t>
      </w:r>
    </w:p>
    <w:p w:rsidR="00F5529F" w:rsidRPr="00F55529" w:rsidRDefault="00BC64A6" w:rsidP="00F55529">
      <w:pPr>
        <w:rPr>
          <w:bCs/>
        </w:rPr>
      </w:pPr>
      <w:r w:rsidRPr="00470F7C">
        <w:rPr>
          <w:bCs/>
        </w:rPr>
        <w:t xml:space="preserve">Тугулымского городского округа                                          </w:t>
      </w:r>
      <w:r w:rsidR="00470F7C">
        <w:rPr>
          <w:bCs/>
        </w:rPr>
        <w:t xml:space="preserve">                          </w:t>
      </w:r>
      <w:r w:rsidR="006C72E2">
        <w:rPr>
          <w:bCs/>
        </w:rPr>
        <w:t xml:space="preserve">     </w:t>
      </w:r>
      <w:r w:rsidR="00470F7C">
        <w:rPr>
          <w:bCs/>
        </w:rPr>
        <w:t xml:space="preserve"> </w:t>
      </w:r>
      <w:r w:rsidRPr="00470F7C">
        <w:rPr>
          <w:bCs/>
        </w:rPr>
        <w:t>А.Н.</w:t>
      </w:r>
      <w:r w:rsidR="00470F7C">
        <w:rPr>
          <w:bCs/>
        </w:rPr>
        <w:t xml:space="preserve"> </w:t>
      </w:r>
      <w:r w:rsidRPr="00470F7C">
        <w:rPr>
          <w:bCs/>
        </w:rPr>
        <w:t>Поздеев</w:t>
      </w:r>
    </w:p>
    <w:sectPr w:rsidR="00F5529F" w:rsidRPr="00F55529" w:rsidSect="00F5552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2CF7"/>
    <w:rsid w:val="00007C94"/>
    <w:rsid w:val="00012EAA"/>
    <w:rsid w:val="00075002"/>
    <w:rsid w:val="00175E6D"/>
    <w:rsid w:val="002547B3"/>
    <w:rsid w:val="002A4704"/>
    <w:rsid w:val="00315757"/>
    <w:rsid w:val="00352CF7"/>
    <w:rsid w:val="003B28F0"/>
    <w:rsid w:val="00434ECB"/>
    <w:rsid w:val="00470F7C"/>
    <w:rsid w:val="00506FEC"/>
    <w:rsid w:val="005322F7"/>
    <w:rsid w:val="006C72E2"/>
    <w:rsid w:val="006E1899"/>
    <w:rsid w:val="006E1F3B"/>
    <w:rsid w:val="0075098F"/>
    <w:rsid w:val="00857018"/>
    <w:rsid w:val="0086251E"/>
    <w:rsid w:val="008C0D35"/>
    <w:rsid w:val="00B1093C"/>
    <w:rsid w:val="00BC64A6"/>
    <w:rsid w:val="00D82BEF"/>
    <w:rsid w:val="00DD0660"/>
    <w:rsid w:val="00E21A10"/>
    <w:rsid w:val="00E3128E"/>
    <w:rsid w:val="00F13974"/>
    <w:rsid w:val="00F5529F"/>
    <w:rsid w:val="00F5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96DFC"/>
  <w15:docId w15:val="{167C9400-B003-4332-911D-6618476A7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52CF7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352CF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352C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2C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C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AAF7765A35A719E5FCEEFCB5F242C965B9E67A116012F448A828D7718T8v5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SNA19</dc:creator>
  <cp:keywords/>
  <dc:description/>
  <cp:lastModifiedBy>Юрист</cp:lastModifiedBy>
  <cp:revision>13</cp:revision>
  <cp:lastPrinted>2024-12-19T03:28:00Z</cp:lastPrinted>
  <dcterms:created xsi:type="dcterms:W3CDTF">2024-12-10T11:14:00Z</dcterms:created>
  <dcterms:modified xsi:type="dcterms:W3CDTF">2024-12-19T03:33:00Z</dcterms:modified>
</cp:coreProperties>
</file>